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AB" w:rsidRDefault="005C4FAB" w:rsidP="005C4FAB">
      <w:pPr>
        <w:pStyle w:val="Nagwek"/>
        <w:jc w:val="right"/>
      </w:pPr>
      <w:r>
        <w:t> Złącznik Nr 1</w:t>
      </w:r>
      <w:r w:rsidR="00265D76">
        <w:t>P</w:t>
      </w:r>
    </w:p>
    <w:p w:rsidR="005C4FAB" w:rsidRDefault="005C4FAB" w:rsidP="005C4FAB">
      <w:pPr>
        <w:pStyle w:val="Nagwek"/>
        <w:jc w:val="right"/>
      </w:pPr>
    </w:p>
    <w:p w:rsidR="005C4FAB" w:rsidRDefault="005C4FAB" w:rsidP="005C4FAB">
      <w:pPr>
        <w:pStyle w:val="Nagwek"/>
        <w:jc w:val="right"/>
      </w:pPr>
    </w:p>
    <w:p w:rsidR="005C4FAB" w:rsidRPr="00806FBD" w:rsidRDefault="005C4FAB" w:rsidP="005C4FAB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 w:cs="Arial"/>
          <w:b/>
        </w:rPr>
      </w:pPr>
      <w:r w:rsidRPr="00806FBD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806FBD">
        <w:rPr>
          <w:rFonts w:ascii="Arial" w:hAnsi="Arial" w:cs="Arial"/>
          <w:b/>
        </w:rPr>
        <w:t xml:space="preserve">  ZAKUP </w:t>
      </w:r>
      <w:r>
        <w:rPr>
          <w:rFonts w:ascii="Arial" w:hAnsi="Arial" w:cs="Arial"/>
          <w:b/>
        </w:rPr>
        <w:t>NAGRÓD W RAMACH KONKURSÓW</w:t>
      </w:r>
    </w:p>
    <w:p w:rsidR="005C4FAB" w:rsidRDefault="005C4FAB" w:rsidP="005C4FAB">
      <w:pPr>
        <w:pStyle w:val="Nagwek"/>
        <w:spacing w:before="120" w:line="276" w:lineRule="auto"/>
        <w:jc w:val="both"/>
        <w:rPr>
          <w:rFonts w:ascii="Arial" w:hAnsi="Arial" w:cs="Arial"/>
        </w:rPr>
      </w:pPr>
      <w:r w:rsidRPr="00806FBD">
        <w:rPr>
          <w:rFonts w:ascii="Arial" w:hAnsi="Arial" w:cs="Arial"/>
          <w:b/>
        </w:rPr>
        <w:t xml:space="preserve">Zadanie </w:t>
      </w:r>
      <w:r w:rsidR="00265D76">
        <w:rPr>
          <w:rFonts w:ascii="Arial" w:hAnsi="Arial" w:cs="Arial"/>
          <w:b/>
        </w:rPr>
        <w:t>2</w:t>
      </w:r>
      <w:r w:rsidRPr="00806F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Zakup nagród w ramach konkursów</w:t>
      </w:r>
      <w:r w:rsidRPr="00806FBD">
        <w:rPr>
          <w:rFonts w:ascii="Arial" w:hAnsi="Arial" w:cs="Arial"/>
        </w:rPr>
        <w:t xml:space="preserve"> – Załącznik Nr 1</w:t>
      </w:r>
      <w:r w:rsidR="00265D76">
        <w:rPr>
          <w:rFonts w:ascii="Arial" w:hAnsi="Arial" w:cs="Arial"/>
        </w:rPr>
        <w:t>P</w:t>
      </w:r>
      <w:r w:rsidRPr="00806FBD">
        <w:rPr>
          <w:rFonts w:ascii="Arial" w:hAnsi="Arial" w:cs="Arial"/>
        </w:rPr>
        <w:t xml:space="preserve"> do zaproszenia</w:t>
      </w:r>
    </w:p>
    <w:p w:rsidR="005C4FAB" w:rsidRDefault="005C4FAB" w:rsidP="005C4FAB">
      <w:pPr>
        <w:pStyle w:val="Nagwek"/>
        <w:spacing w:before="120" w:line="276" w:lineRule="auto"/>
        <w:jc w:val="both"/>
        <w:rPr>
          <w:rFonts w:ascii="Arial" w:hAnsi="Arial" w:cs="Arial"/>
        </w:rPr>
      </w:pPr>
    </w:p>
    <w:tbl>
      <w:tblPr>
        <w:tblW w:w="14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720"/>
        <w:gridCol w:w="4280"/>
        <w:gridCol w:w="2025"/>
        <w:gridCol w:w="1231"/>
        <w:gridCol w:w="1417"/>
        <w:gridCol w:w="1417"/>
        <w:gridCol w:w="1417"/>
      </w:tblGrid>
      <w:tr w:rsidR="005C4FAB" w:rsidRPr="00344759" w:rsidTr="005C4FAB">
        <w:tc>
          <w:tcPr>
            <w:tcW w:w="588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Lp.</w:t>
            </w:r>
          </w:p>
        </w:tc>
        <w:tc>
          <w:tcPr>
            <w:tcW w:w="1720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pStyle w:val="Nagwek"/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Nazwa</w:t>
            </w: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/rodzaj zakupu</w:t>
            </w:r>
          </w:p>
        </w:tc>
        <w:tc>
          <w:tcPr>
            <w:tcW w:w="4280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Opis minimalnych wymagań lub konfiguracji</w:t>
            </w:r>
          </w:p>
        </w:tc>
        <w:tc>
          <w:tcPr>
            <w:tcW w:w="2025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Parametry oferowanego sprzętu</w:t>
            </w:r>
          </w:p>
          <w:p w:rsidR="005C4FAB" w:rsidRPr="00344759" w:rsidRDefault="005C4FAB" w:rsidP="005C4FA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344759">
              <w:rPr>
                <w:b/>
                <w:i/>
                <w:color w:val="FF0000"/>
                <w:sz w:val="20"/>
                <w:szCs w:val="20"/>
              </w:rPr>
              <w:t>(</w:t>
            </w:r>
            <w:r w:rsidRPr="00344759">
              <w:rPr>
                <w:i/>
                <w:color w:val="FF0000"/>
                <w:sz w:val="20"/>
                <w:szCs w:val="20"/>
              </w:rPr>
              <w:t>należy podać parametry potwierdzające minimalne wymagania</w:t>
            </w: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i/>
                <w:color w:val="FF0000"/>
                <w:sz w:val="20"/>
                <w:szCs w:val="20"/>
              </w:rPr>
              <w:t xml:space="preserve"> zamawiającego !!!)</w:t>
            </w:r>
          </w:p>
        </w:tc>
        <w:tc>
          <w:tcPr>
            <w:tcW w:w="1231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Ilość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Cena jednostkowa brutto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Wartość</w:t>
            </w: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brutto</w:t>
            </w:r>
          </w:p>
        </w:tc>
        <w:tc>
          <w:tcPr>
            <w:tcW w:w="1417" w:type="dxa"/>
            <w:shd w:val="clear" w:color="auto" w:fill="FFFFCC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 xml:space="preserve">Wartość </w:t>
            </w: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netto</w:t>
            </w:r>
          </w:p>
        </w:tc>
      </w:tr>
      <w:tr w:rsidR="005C4FAB" w:rsidRPr="00344759" w:rsidTr="005C4FAB">
        <w:tc>
          <w:tcPr>
            <w:tcW w:w="588" w:type="dxa"/>
            <w:vAlign w:val="center"/>
          </w:tcPr>
          <w:p w:rsidR="005C4FAB" w:rsidRPr="00344759" w:rsidRDefault="00380BB8" w:rsidP="005C4FA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20" w:type="dxa"/>
          </w:tcPr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spacing w:before="120"/>
              <w:jc w:val="center"/>
              <w:rPr>
                <w:b/>
                <w:i/>
              </w:rPr>
            </w:pPr>
            <w:r w:rsidRPr="00344759">
              <w:rPr>
                <w:b/>
                <w:i/>
              </w:rPr>
              <w:t>NAGRODY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</w:rPr>
            </w:pPr>
            <w:r w:rsidRPr="00344759">
              <w:rPr>
                <w:i/>
              </w:rPr>
              <w:t>Gra planszowa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  <w:color w:val="548DD4" w:themeColor="text2" w:themeTint="99"/>
              </w:rPr>
            </w:pPr>
            <w:r w:rsidRPr="00344759">
              <w:rPr>
                <w:i/>
                <w:color w:val="548DD4" w:themeColor="text2" w:themeTint="99"/>
              </w:rPr>
              <w:t>( Zakup w ramach konkursu :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</w:rPr>
            </w:pPr>
            <w:r w:rsidRPr="00344759">
              <w:rPr>
                <w:i/>
                <w:color w:val="548DD4" w:themeColor="text2" w:themeTint="99"/>
              </w:rPr>
              <w:t>1. „Jesienny owad” -</w:t>
            </w:r>
            <w:r w:rsidRPr="00344759">
              <w:rPr>
                <w:b/>
                <w:i/>
                <w:color w:val="548DD4" w:themeColor="text2" w:themeTint="99"/>
              </w:rPr>
              <w:t>5szt)</w:t>
            </w:r>
          </w:p>
        </w:tc>
        <w:tc>
          <w:tcPr>
            <w:tcW w:w="4280" w:type="dxa"/>
            <w:vAlign w:val="center"/>
          </w:tcPr>
          <w:p w:rsidR="005C4FAB" w:rsidRPr="008E5E9B" w:rsidRDefault="005C4FAB" w:rsidP="005C4FAB">
            <w:pPr>
              <w:pStyle w:val="Bezodstpw"/>
              <w:spacing w:before="120"/>
              <w:jc w:val="both"/>
            </w:pPr>
            <w:r w:rsidRPr="008E5E9B">
              <w:t xml:space="preserve">Gra planszowa wspierająca rozwój dziecka poprzez rozwijanie pamięci oraz rozpoznawanie owadów. Uwzględniająca min. 18 gatunków polskich owadów w postaci kart (zdjęć)- min. 36 kart. </w:t>
            </w:r>
          </w:p>
          <w:p w:rsidR="005C4FAB" w:rsidRPr="00344759" w:rsidRDefault="005C4FAB" w:rsidP="005C4FAB">
            <w:pPr>
              <w:pStyle w:val="Bezodstpw"/>
              <w:spacing w:before="120"/>
              <w:jc w:val="both"/>
              <w:rPr>
                <w:i/>
                <w:color w:val="FF0000"/>
              </w:rPr>
            </w:pPr>
            <w:r w:rsidRPr="00344759">
              <w:rPr>
                <w:rStyle w:val="def"/>
                <w:bCs/>
                <w:i/>
              </w:rPr>
              <w:t xml:space="preserve">Np. </w:t>
            </w:r>
            <w:r w:rsidRPr="00344759">
              <w:rPr>
                <w:i/>
              </w:rPr>
              <w:t xml:space="preserve"> „Gra owady. Świat wokół nas”- gra typu memo, </w:t>
            </w:r>
            <w:r w:rsidRPr="00344759">
              <w:rPr>
                <w:rStyle w:val="def"/>
                <w:bCs/>
                <w:i/>
              </w:rPr>
              <w:t>lub inna o parametrach równoważnych lub wyższych</w:t>
            </w:r>
          </w:p>
        </w:tc>
        <w:tc>
          <w:tcPr>
            <w:tcW w:w="2025" w:type="dxa"/>
            <w:vAlign w:val="center"/>
          </w:tcPr>
          <w:p w:rsidR="005C4FAB" w:rsidRPr="00344759" w:rsidRDefault="005C4FAB" w:rsidP="005C4FAB">
            <w:pPr>
              <w:jc w:val="both"/>
              <w:rPr>
                <w:i/>
              </w:rPr>
            </w:pPr>
          </w:p>
        </w:tc>
        <w:tc>
          <w:tcPr>
            <w:tcW w:w="1231" w:type="dxa"/>
            <w:vAlign w:val="center"/>
          </w:tcPr>
          <w:p w:rsidR="005C4FAB" w:rsidRPr="00344759" w:rsidRDefault="005C4FAB" w:rsidP="005C4FAB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i/>
              </w:rPr>
            </w:pPr>
            <w:r w:rsidRPr="00344759">
              <w:rPr>
                <w:i/>
              </w:rPr>
              <w:t>5</w:t>
            </w:r>
          </w:p>
        </w:tc>
        <w:tc>
          <w:tcPr>
            <w:tcW w:w="1417" w:type="dxa"/>
            <w:vAlign w:val="center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</w:tr>
      <w:tr w:rsidR="005C4FAB" w:rsidRPr="00344759" w:rsidTr="005C4FAB">
        <w:trPr>
          <w:trHeight w:val="418"/>
        </w:trPr>
        <w:tc>
          <w:tcPr>
            <w:tcW w:w="588" w:type="dxa"/>
            <w:vAlign w:val="center"/>
          </w:tcPr>
          <w:p w:rsidR="005C4FAB" w:rsidRPr="00344759" w:rsidRDefault="00380BB8" w:rsidP="005C4FA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720" w:type="dxa"/>
          </w:tcPr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spacing w:before="120"/>
              <w:jc w:val="center"/>
              <w:rPr>
                <w:b/>
                <w:i/>
              </w:rPr>
            </w:pPr>
            <w:r w:rsidRPr="00344759">
              <w:rPr>
                <w:b/>
                <w:i/>
              </w:rPr>
              <w:t>NAGRODY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</w:rPr>
            </w:pPr>
            <w:r w:rsidRPr="00344759">
              <w:rPr>
                <w:i/>
              </w:rPr>
              <w:t>Gra planszowa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  <w:color w:val="548DD4" w:themeColor="text2" w:themeTint="99"/>
              </w:rPr>
            </w:pPr>
            <w:r w:rsidRPr="00344759">
              <w:rPr>
                <w:i/>
                <w:color w:val="548DD4" w:themeColor="text2" w:themeTint="99"/>
              </w:rPr>
              <w:t xml:space="preserve"> (Zakup w ramach konkursu :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  <w:color w:val="548DD4" w:themeColor="text2" w:themeTint="99"/>
              </w:rPr>
            </w:pPr>
            <w:r w:rsidRPr="00344759">
              <w:rPr>
                <w:i/>
                <w:color w:val="548DD4" w:themeColor="text2" w:themeTint="99"/>
              </w:rPr>
              <w:lastRenderedPageBreak/>
              <w:t>1. „W królestwie owadów” -</w:t>
            </w:r>
            <w:r w:rsidRPr="00344759">
              <w:rPr>
                <w:b/>
                <w:i/>
                <w:color w:val="548DD4" w:themeColor="text2" w:themeTint="99"/>
              </w:rPr>
              <w:t>1szt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b/>
                <w:i/>
                <w:color w:val="548DD4" w:themeColor="text2" w:themeTint="99"/>
              </w:rPr>
            </w:pPr>
            <w:r w:rsidRPr="00344759">
              <w:rPr>
                <w:i/>
                <w:color w:val="548DD4" w:themeColor="text2" w:themeTint="99"/>
              </w:rPr>
              <w:t xml:space="preserve">2..„Motyl, pszczoła,biedronka,żuczek…”czyli owad z surowców wtórnych - </w:t>
            </w:r>
            <w:r w:rsidRPr="00344759">
              <w:rPr>
                <w:b/>
                <w:i/>
                <w:color w:val="548DD4" w:themeColor="text2" w:themeTint="99"/>
              </w:rPr>
              <w:t xml:space="preserve">3szt 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  <w:color w:val="548DD4" w:themeColor="text2" w:themeTint="99"/>
              </w:rPr>
            </w:pPr>
            <w:r w:rsidRPr="00344759">
              <w:rPr>
                <w:b/>
                <w:i/>
                <w:color w:val="548DD4" w:themeColor="text2" w:themeTint="99"/>
              </w:rPr>
              <w:t>Łącznie 4 szt.)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</w:rPr>
            </w:pPr>
          </w:p>
        </w:tc>
        <w:tc>
          <w:tcPr>
            <w:tcW w:w="4280" w:type="dxa"/>
          </w:tcPr>
          <w:p w:rsidR="005C4FAB" w:rsidRPr="008E5E9B" w:rsidRDefault="005C4FAB" w:rsidP="005C4FAB">
            <w:r w:rsidRPr="008E5E9B">
              <w:lastRenderedPageBreak/>
              <w:t xml:space="preserve">Gra planszowa  przygodowa ucząca samodzielnego myślenia, współpracy oraz podejmowania decyzji. Zawierająca elementy przyrody i owadów. Gra składająca się z min.: planszy do gry, żetonów, kart, pionków oraz instrukcji. </w:t>
            </w:r>
          </w:p>
          <w:p w:rsidR="005C4FAB" w:rsidRPr="00344759" w:rsidRDefault="005C4FAB" w:rsidP="005C4FAB">
            <w:pPr>
              <w:pStyle w:val="Nagwek3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344759">
              <w:rPr>
                <w:rStyle w:val="def"/>
                <w:rFonts w:ascii="Times New Roman" w:hAnsi="Times New Roman"/>
                <w:b w:val="0"/>
                <w:i/>
                <w:color w:val="auto"/>
              </w:rPr>
              <w:t xml:space="preserve">Np. </w:t>
            </w:r>
            <w:r w:rsidRPr="00344759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 „gra Małe 4 ule, prod. Jawa”  lub </w:t>
            </w:r>
            <w:r w:rsidRPr="00344759">
              <w:rPr>
                <w:rStyle w:val="Pogrubienie"/>
                <w:rFonts w:ascii="Times New Roman" w:hAnsi="Times New Roman"/>
                <w:b/>
                <w:i/>
                <w:color w:val="auto"/>
              </w:rPr>
              <w:t xml:space="preserve"> „Pracowite pszczoły, Leniwe żaby</w:t>
            </w:r>
            <w:r w:rsidRPr="00344759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”  </w:t>
            </w:r>
            <w:r w:rsidRPr="00344759">
              <w:rPr>
                <w:rStyle w:val="def"/>
                <w:rFonts w:ascii="Times New Roman" w:hAnsi="Times New Roman"/>
                <w:b w:val="0"/>
                <w:i/>
                <w:color w:val="auto"/>
              </w:rPr>
              <w:t xml:space="preserve">lub </w:t>
            </w:r>
            <w:r w:rsidRPr="00344759">
              <w:rPr>
                <w:rStyle w:val="def"/>
                <w:rFonts w:ascii="Times New Roman" w:hAnsi="Times New Roman"/>
                <w:b w:val="0"/>
                <w:i/>
                <w:color w:val="auto"/>
              </w:rPr>
              <w:lastRenderedPageBreak/>
              <w:t>inna o parametrach równoważnych lub wyższych</w:t>
            </w:r>
          </w:p>
        </w:tc>
        <w:tc>
          <w:tcPr>
            <w:tcW w:w="2025" w:type="dxa"/>
            <w:vAlign w:val="center"/>
          </w:tcPr>
          <w:p w:rsidR="005C4FAB" w:rsidRPr="00344759" w:rsidRDefault="005C4FAB" w:rsidP="005C4FAB">
            <w:pPr>
              <w:jc w:val="both"/>
              <w:rPr>
                <w:i/>
              </w:rPr>
            </w:pPr>
          </w:p>
        </w:tc>
        <w:tc>
          <w:tcPr>
            <w:tcW w:w="1231" w:type="dxa"/>
            <w:vAlign w:val="center"/>
          </w:tcPr>
          <w:p w:rsidR="005C4FAB" w:rsidRPr="00344759" w:rsidRDefault="005C4FAB" w:rsidP="005C4FAB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i/>
              </w:rPr>
            </w:pPr>
            <w:r w:rsidRPr="00344759">
              <w:rPr>
                <w:i/>
              </w:rPr>
              <w:t>4</w:t>
            </w:r>
          </w:p>
        </w:tc>
        <w:tc>
          <w:tcPr>
            <w:tcW w:w="1417" w:type="dxa"/>
            <w:vAlign w:val="center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</w:tr>
      <w:tr w:rsidR="005C4FAB" w:rsidRPr="00344759" w:rsidTr="005C4FAB">
        <w:tc>
          <w:tcPr>
            <w:tcW w:w="588" w:type="dxa"/>
            <w:vAlign w:val="center"/>
          </w:tcPr>
          <w:p w:rsidR="005C4FAB" w:rsidRPr="00344759" w:rsidRDefault="00380BB8" w:rsidP="005C4FAB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1720" w:type="dxa"/>
          </w:tcPr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spacing w:before="120"/>
              <w:jc w:val="center"/>
              <w:rPr>
                <w:b/>
                <w:i/>
              </w:rPr>
            </w:pPr>
            <w:r w:rsidRPr="00344759">
              <w:rPr>
                <w:b/>
                <w:i/>
              </w:rPr>
              <w:t>NAGRODY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  <w:color w:val="FF0000"/>
              </w:rPr>
            </w:pPr>
            <w:r w:rsidRPr="00344759">
              <w:rPr>
                <w:i/>
              </w:rPr>
              <w:t>Gra planszowa</w:t>
            </w:r>
            <w:r w:rsidRPr="00344759">
              <w:rPr>
                <w:i/>
                <w:color w:val="FF0000"/>
              </w:rPr>
              <w:t xml:space="preserve"> 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  <w:color w:val="FF0000"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  <w:color w:val="548DD4" w:themeColor="text2" w:themeTint="99"/>
              </w:rPr>
            </w:pPr>
            <w:r w:rsidRPr="00344759">
              <w:rPr>
                <w:i/>
                <w:color w:val="548DD4" w:themeColor="text2" w:themeTint="99"/>
              </w:rPr>
              <w:t xml:space="preserve"> (Zakup w ramach konkursu :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</w:rPr>
            </w:pPr>
            <w:r w:rsidRPr="00344759">
              <w:rPr>
                <w:i/>
                <w:color w:val="548DD4" w:themeColor="text2" w:themeTint="99"/>
              </w:rPr>
              <w:t>„Nieznany owad”-1szt)</w:t>
            </w:r>
          </w:p>
        </w:tc>
        <w:tc>
          <w:tcPr>
            <w:tcW w:w="4280" w:type="dxa"/>
            <w:vAlign w:val="center"/>
          </w:tcPr>
          <w:p w:rsidR="005C4FAB" w:rsidRPr="008E5E9B" w:rsidRDefault="005C4FAB" w:rsidP="005C4FAB">
            <w:pPr>
              <w:pStyle w:val="Bezodstpw"/>
              <w:spacing w:before="120"/>
              <w:jc w:val="both"/>
            </w:pPr>
            <w:r w:rsidRPr="008E5E9B">
              <w:t xml:space="preserve">Gra planszowa ucząca dzieci zręczności oraz pamięci. Posiadająca min. dwa warianty trudności. Zawierająca elementy przyrody w postaci owadów. Gra zawierająca min. 1 owada (np. pająka), insekty, szczypce, instrukcję </w:t>
            </w:r>
          </w:p>
          <w:p w:rsidR="005C4FAB" w:rsidRPr="00344759" w:rsidRDefault="005C4FAB" w:rsidP="005C4FAB">
            <w:pPr>
              <w:pStyle w:val="Bezodstpw"/>
              <w:spacing w:before="120" w:after="120"/>
              <w:jc w:val="both"/>
              <w:rPr>
                <w:i/>
                <w:color w:val="FF0000"/>
              </w:rPr>
            </w:pPr>
            <w:r w:rsidRPr="00344759">
              <w:rPr>
                <w:rStyle w:val="def"/>
                <w:i/>
              </w:rPr>
              <w:t xml:space="preserve">Np. </w:t>
            </w:r>
            <w:r w:rsidRPr="00344759">
              <w:rPr>
                <w:i/>
              </w:rPr>
              <w:t xml:space="preserve"> „Gra zręcznościowa Pajęczyca, prod. Granna”</w:t>
            </w:r>
            <w:r w:rsidRPr="00344759">
              <w:rPr>
                <w:b/>
                <w:i/>
              </w:rPr>
              <w:t xml:space="preserve"> </w:t>
            </w:r>
            <w:r w:rsidRPr="00344759">
              <w:rPr>
                <w:i/>
              </w:rPr>
              <w:t xml:space="preserve"> </w:t>
            </w:r>
            <w:r w:rsidRPr="00344759">
              <w:rPr>
                <w:rStyle w:val="def"/>
                <w:i/>
              </w:rPr>
              <w:t>lub inna o parametrach równoważnych lub wyższych</w:t>
            </w:r>
            <w:r w:rsidRPr="00344759">
              <w:rPr>
                <w:i/>
                <w:color w:val="FF0000"/>
              </w:rPr>
              <w:t> </w:t>
            </w:r>
          </w:p>
        </w:tc>
        <w:tc>
          <w:tcPr>
            <w:tcW w:w="2025" w:type="dxa"/>
            <w:vAlign w:val="center"/>
          </w:tcPr>
          <w:p w:rsidR="005C4FAB" w:rsidRPr="00344759" w:rsidRDefault="005C4FAB" w:rsidP="005C4FAB">
            <w:pPr>
              <w:jc w:val="both"/>
              <w:rPr>
                <w:i/>
              </w:rPr>
            </w:pPr>
          </w:p>
        </w:tc>
        <w:tc>
          <w:tcPr>
            <w:tcW w:w="1231" w:type="dxa"/>
            <w:vAlign w:val="center"/>
          </w:tcPr>
          <w:p w:rsidR="005C4FAB" w:rsidRPr="00344759" w:rsidRDefault="005C4FAB" w:rsidP="005C4FAB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i/>
              </w:rPr>
            </w:pPr>
            <w:r w:rsidRPr="00344759">
              <w:rPr>
                <w:i/>
              </w:rPr>
              <w:t>1</w:t>
            </w:r>
          </w:p>
        </w:tc>
        <w:tc>
          <w:tcPr>
            <w:tcW w:w="1417" w:type="dxa"/>
            <w:vAlign w:val="center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</w:tr>
      <w:tr w:rsidR="005C4FAB" w:rsidRPr="00344759" w:rsidTr="005C4FAB">
        <w:tc>
          <w:tcPr>
            <w:tcW w:w="588" w:type="dxa"/>
            <w:vAlign w:val="center"/>
          </w:tcPr>
          <w:p w:rsidR="005C4FAB" w:rsidRPr="00344759" w:rsidRDefault="00380BB8" w:rsidP="005C4FA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720" w:type="dxa"/>
          </w:tcPr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spacing w:before="120"/>
              <w:jc w:val="center"/>
              <w:rPr>
                <w:b/>
                <w:i/>
              </w:rPr>
            </w:pPr>
            <w:r w:rsidRPr="00344759">
              <w:rPr>
                <w:b/>
                <w:i/>
              </w:rPr>
              <w:t>NAGRODY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  <w:r w:rsidRPr="00344759">
              <w:rPr>
                <w:i/>
              </w:rPr>
              <w:t>Gra planszowa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  <w:color w:val="548DD4" w:themeColor="text2" w:themeTint="99"/>
              </w:rPr>
            </w:pPr>
            <w:r w:rsidRPr="00344759">
              <w:rPr>
                <w:i/>
                <w:color w:val="365F91" w:themeColor="accent1" w:themeShade="BF"/>
              </w:rPr>
              <w:t xml:space="preserve"> </w:t>
            </w:r>
            <w:r w:rsidRPr="00344759">
              <w:rPr>
                <w:i/>
                <w:color w:val="548DD4" w:themeColor="text2" w:themeTint="99"/>
              </w:rPr>
              <w:t>(Zakup w ramach konkursu :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both"/>
              <w:rPr>
                <w:i/>
                <w:color w:val="548DD4" w:themeColor="text2" w:themeTint="99"/>
              </w:rPr>
            </w:pPr>
            <w:r w:rsidRPr="00344759">
              <w:rPr>
                <w:i/>
                <w:color w:val="548DD4" w:themeColor="text2" w:themeTint="99"/>
              </w:rPr>
              <w:t>1.„Nieznany owad”-</w:t>
            </w:r>
            <w:r w:rsidRPr="00344759">
              <w:rPr>
                <w:b/>
                <w:i/>
                <w:color w:val="548DD4" w:themeColor="text2" w:themeTint="99"/>
              </w:rPr>
              <w:t xml:space="preserve">1szt 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b/>
                <w:i/>
                <w:color w:val="548DD4" w:themeColor="text2" w:themeTint="99"/>
              </w:rPr>
            </w:pPr>
            <w:r w:rsidRPr="00344759">
              <w:rPr>
                <w:i/>
                <w:color w:val="548DD4" w:themeColor="text2" w:themeTint="99"/>
              </w:rPr>
              <w:t>2. „Owada znać wypada”-</w:t>
            </w:r>
            <w:r w:rsidRPr="00344759">
              <w:rPr>
                <w:b/>
                <w:i/>
                <w:color w:val="548DD4" w:themeColor="text2" w:themeTint="99"/>
              </w:rPr>
              <w:t>3szt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</w:rPr>
            </w:pPr>
            <w:r w:rsidRPr="00344759">
              <w:rPr>
                <w:b/>
                <w:i/>
                <w:color w:val="548DD4" w:themeColor="text2" w:themeTint="99"/>
              </w:rPr>
              <w:lastRenderedPageBreak/>
              <w:t>Łącznie 4 szt.)</w:t>
            </w:r>
          </w:p>
        </w:tc>
        <w:tc>
          <w:tcPr>
            <w:tcW w:w="4280" w:type="dxa"/>
            <w:vAlign w:val="center"/>
          </w:tcPr>
          <w:p w:rsidR="005C4FAB" w:rsidRPr="00344759" w:rsidRDefault="005C4FAB" w:rsidP="005C4FAB">
            <w:pPr>
              <w:pStyle w:val="Bezodstpw"/>
              <w:spacing w:before="120" w:after="120"/>
              <w:jc w:val="both"/>
              <w:rPr>
                <w:i/>
              </w:rPr>
            </w:pPr>
            <w:r w:rsidRPr="00344759">
              <w:rPr>
                <w:i/>
              </w:rPr>
              <w:lastRenderedPageBreak/>
              <w:t xml:space="preserve">Gra planszowa o tematyce związanej z owadami, ucząca spostrzegawczości oraz  polegająca na umiejętności obserwowania. Gra polegająca na łapaniu owadów. Gra zawierać musi min.: planszę, karty oraz instrukcję. </w:t>
            </w:r>
          </w:p>
          <w:p w:rsidR="005C4FAB" w:rsidRPr="00344759" w:rsidRDefault="005C4FAB" w:rsidP="005C4FAB">
            <w:pPr>
              <w:pStyle w:val="Bezodstpw"/>
              <w:spacing w:after="120"/>
              <w:jc w:val="both"/>
              <w:rPr>
                <w:i/>
                <w:color w:val="FF0000"/>
              </w:rPr>
            </w:pPr>
            <w:r w:rsidRPr="00344759">
              <w:rPr>
                <w:i/>
                <w:color w:val="FF0000"/>
              </w:rPr>
              <w:t xml:space="preserve"> </w:t>
            </w:r>
            <w:r w:rsidRPr="00344759">
              <w:rPr>
                <w:rStyle w:val="def"/>
                <w:i/>
              </w:rPr>
              <w:t xml:space="preserve">Np. </w:t>
            </w:r>
            <w:r w:rsidRPr="00344759">
              <w:rPr>
                <w:i/>
              </w:rPr>
              <w:t xml:space="preserve"> „gra planszowa Bzzz… PLASK!, wyd. Egmont”</w:t>
            </w:r>
            <w:r w:rsidRPr="00344759">
              <w:rPr>
                <w:b/>
                <w:i/>
              </w:rPr>
              <w:t xml:space="preserve"> </w:t>
            </w:r>
            <w:r w:rsidRPr="00344759">
              <w:rPr>
                <w:i/>
              </w:rPr>
              <w:t xml:space="preserve"> </w:t>
            </w:r>
            <w:r w:rsidRPr="00344759">
              <w:rPr>
                <w:rStyle w:val="def"/>
                <w:i/>
              </w:rPr>
              <w:t>lub inne o parametrach równoważnych lub wyższych</w:t>
            </w:r>
            <w:r w:rsidRPr="00344759">
              <w:rPr>
                <w:i/>
                <w:color w:val="FF0000"/>
              </w:rPr>
              <w:t> </w:t>
            </w:r>
          </w:p>
        </w:tc>
        <w:tc>
          <w:tcPr>
            <w:tcW w:w="2025" w:type="dxa"/>
            <w:vAlign w:val="center"/>
          </w:tcPr>
          <w:p w:rsidR="005C4FAB" w:rsidRPr="00344759" w:rsidRDefault="005C4FAB" w:rsidP="005C4FAB">
            <w:pPr>
              <w:jc w:val="both"/>
              <w:rPr>
                <w:i/>
              </w:rPr>
            </w:pPr>
          </w:p>
        </w:tc>
        <w:tc>
          <w:tcPr>
            <w:tcW w:w="1231" w:type="dxa"/>
            <w:vAlign w:val="center"/>
          </w:tcPr>
          <w:p w:rsidR="005C4FAB" w:rsidRPr="00344759" w:rsidRDefault="005C4FAB" w:rsidP="005C4FAB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i/>
              </w:rPr>
            </w:pPr>
            <w:r w:rsidRPr="00344759">
              <w:rPr>
                <w:i/>
              </w:rPr>
              <w:t>4</w:t>
            </w:r>
          </w:p>
        </w:tc>
        <w:tc>
          <w:tcPr>
            <w:tcW w:w="1417" w:type="dxa"/>
            <w:vAlign w:val="center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</w:tr>
      <w:tr w:rsidR="005C4FAB" w:rsidRPr="00344759" w:rsidTr="005C4FAB">
        <w:tc>
          <w:tcPr>
            <w:tcW w:w="14095" w:type="dxa"/>
            <w:gridSpan w:val="8"/>
            <w:vAlign w:val="center"/>
          </w:tcPr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b/>
                <w:bCs/>
                <w:i/>
                <w:sz w:val="20"/>
                <w:szCs w:val="20"/>
                <w:u w:val="single"/>
              </w:rPr>
            </w:pPr>
            <w:r w:rsidRPr="00344759">
              <w:rPr>
                <w:rFonts w:ascii="Calibri" w:hAnsi="Calibri"/>
                <w:b/>
                <w:bCs/>
                <w:i/>
                <w:sz w:val="20"/>
                <w:szCs w:val="20"/>
                <w:u w:val="single"/>
              </w:rPr>
              <w:lastRenderedPageBreak/>
              <w:t xml:space="preserve">RAZEM 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 w:rsidRPr="00344759">
              <w:rPr>
                <w:rFonts w:ascii="Calibri" w:hAnsi="Calibri"/>
                <w:b/>
                <w:bCs/>
                <w:i/>
                <w:sz w:val="20"/>
                <w:szCs w:val="20"/>
              </w:rPr>
              <w:t>BRUTTO: …………………………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bCs/>
                <w:i/>
                <w:sz w:val="20"/>
                <w:szCs w:val="20"/>
                <w:u w:val="single"/>
              </w:rPr>
            </w:pPr>
            <w:r w:rsidRPr="00344759">
              <w:rPr>
                <w:rFonts w:ascii="Calibri" w:hAnsi="Calibri"/>
                <w:bCs/>
                <w:i/>
                <w:sz w:val="20"/>
                <w:szCs w:val="20"/>
                <w:u w:val="single"/>
              </w:rPr>
              <w:t>PODATEK VAT: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44759">
              <w:rPr>
                <w:rFonts w:ascii="Calibri" w:hAnsi="Calibri"/>
                <w:i/>
                <w:sz w:val="20"/>
                <w:szCs w:val="20"/>
              </w:rPr>
              <w:t>0%: …………………………..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44759">
              <w:rPr>
                <w:rFonts w:ascii="Calibri" w:hAnsi="Calibri"/>
                <w:i/>
                <w:sz w:val="20"/>
                <w:szCs w:val="20"/>
              </w:rPr>
              <w:t>5%................................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44759">
              <w:rPr>
                <w:rFonts w:ascii="Calibri" w:hAnsi="Calibri"/>
                <w:i/>
                <w:sz w:val="20"/>
                <w:szCs w:val="20"/>
              </w:rPr>
              <w:t>8%................................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44759">
              <w:rPr>
                <w:rFonts w:ascii="Calibri" w:hAnsi="Calibri"/>
                <w:i/>
                <w:sz w:val="20"/>
                <w:szCs w:val="20"/>
              </w:rPr>
              <w:t>23%..............................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i/>
              </w:rPr>
            </w:pPr>
            <w:r w:rsidRPr="00344759">
              <w:rPr>
                <w:rFonts w:ascii="Calibri" w:hAnsi="Calibri"/>
                <w:b/>
                <w:i/>
                <w:sz w:val="20"/>
                <w:szCs w:val="20"/>
              </w:rPr>
              <w:t xml:space="preserve">NETTO: ……………………………..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C4FAB" w:rsidRDefault="005C4FAB" w:rsidP="00AD3D91">
      <w:pPr>
        <w:pStyle w:val="NormalnyWeb"/>
      </w:pPr>
    </w:p>
    <w:p w:rsidR="005C4FAB" w:rsidRDefault="005C4FAB" w:rsidP="00AD3D91">
      <w:pPr>
        <w:pStyle w:val="NormalnyWeb"/>
      </w:pPr>
    </w:p>
    <w:p w:rsidR="00410865" w:rsidRDefault="00410865" w:rsidP="00265D76">
      <w:pPr>
        <w:pStyle w:val="NormalnyWeb"/>
        <w:rPr>
          <w:b/>
          <w:color w:val="0070C0"/>
          <w:sz w:val="22"/>
          <w:szCs w:val="22"/>
          <w:u w:val="single"/>
        </w:rPr>
      </w:pPr>
      <w:r>
        <w:t> </w:t>
      </w:r>
      <w:r>
        <w:rPr>
          <w:b/>
          <w:color w:val="0070C0"/>
          <w:sz w:val="22"/>
          <w:szCs w:val="22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410865" w:rsidRDefault="00410865" w:rsidP="003F1DDD">
      <w:pPr>
        <w:pStyle w:val="Default"/>
        <w:spacing w:line="276" w:lineRule="auto"/>
        <w:ind w:left="-426" w:right="-457" w:firstLine="708"/>
        <w:rPr>
          <w:rFonts w:ascii="Times New Roman" w:hAnsi="Times New Roman"/>
          <w:color w:val="0070C0"/>
          <w:sz w:val="22"/>
          <w:szCs w:val="22"/>
          <w:u w:val="single"/>
        </w:rPr>
      </w:pPr>
    </w:p>
    <w:p w:rsidR="00410865" w:rsidRDefault="00410865" w:rsidP="003F1DDD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65D76" w:rsidRDefault="00265D76" w:rsidP="003F1DDD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65D76" w:rsidRDefault="00265D76" w:rsidP="003F1DDD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410865" w:rsidRDefault="00410865" w:rsidP="003F1DDD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410865" w:rsidRDefault="00410865" w:rsidP="003F1DDD">
      <w:pPr>
        <w:tabs>
          <w:tab w:val="left" w:pos="10725"/>
        </w:tabs>
        <w:ind w:lef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…………………………………………………………..</w:t>
      </w:r>
      <w:r>
        <w:rPr>
          <w:rFonts w:ascii="Calibri" w:hAnsi="Calibri"/>
          <w:sz w:val="20"/>
          <w:szCs w:val="20"/>
        </w:rPr>
        <w:tab/>
        <w:t>……………………………………………………………</w:t>
      </w:r>
    </w:p>
    <w:p w:rsidR="00410865" w:rsidRPr="005C54C1" w:rsidRDefault="00410865" w:rsidP="003F1DDD">
      <w:pPr>
        <w:tabs>
          <w:tab w:val="left" w:pos="11550"/>
        </w:tabs>
        <w:rPr>
          <w:rFonts w:ascii="Calibri" w:hAnsi="Calibri"/>
          <w:sz w:val="20"/>
          <w:szCs w:val="20"/>
        </w:rPr>
      </w:pPr>
      <w:r w:rsidRPr="00275CC0">
        <w:rPr>
          <w:rFonts w:ascii="Calibri" w:hAnsi="Calibri"/>
          <w:sz w:val="18"/>
          <w:szCs w:val="18"/>
        </w:rPr>
        <w:t>(miejscowość, data)</w:t>
      </w:r>
      <w:r w:rsidRPr="00275CC0">
        <w:rPr>
          <w:rFonts w:ascii="Calibri" w:hAnsi="Calibri"/>
          <w:sz w:val="18"/>
          <w:szCs w:val="18"/>
        </w:rPr>
        <w:tab/>
        <w:t>(podpis oferenta)</w:t>
      </w:r>
    </w:p>
    <w:p w:rsidR="00410865" w:rsidRDefault="00410865" w:rsidP="00AD3D91">
      <w:pPr>
        <w:pStyle w:val="NormalnyWeb"/>
      </w:pPr>
    </w:p>
    <w:p w:rsidR="00410865" w:rsidRDefault="00410865" w:rsidP="00AD3D91">
      <w:pPr>
        <w:pStyle w:val="NormalnyWeb"/>
      </w:pPr>
    </w:p>
    <w:p w:rsidR="00410865" w:rsidRDefault="00410865"/>
    <w:sectPr w:rsidR="00410865" w:rsidSect="005C4FAB">
      <w:pgSz w:w="16838" w:h="11906" w:orient="landscape"/>
      <w:pgMar w:top="426" w:right="1417" w:bottom="1417" w:left="1417" w:header="851" w:footer="5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279" w:rsidRDefault="00106279" w:rsidP="00BB6B3F">
      <w:r>
        <w:separator/>
      </w:r>
    </w:p>
  </w:endnote>
  <w:endnote w:type="continuationSeparator" w:id="1">
    <w:p w:rsidR="00106279" w:rsidRDefault="00106279" w:rsidP="00BB6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279" w:rsidRDefault="00106279" w:rsidP="00BB6B3F">
      <w:r>
        <w:separator/>
      </w:r>
    </w:p>
  </w:footnote>
  <w:footnote w:type="continuationSeparator" w:id="1">
    <w:p w:rsidR="00106279" w:rsidRDefault="00106279" w:rsidP="00BB6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1D8B"/>
    <w:multiLevelType w:val="multilevel"/>
    <w:tmpl w:val="411E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82E7C"/>
    <w:multiLevelType w:val="hybridMultilevel"/>
    <w:tmpl w:val="4B22B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FE4558"/>
    <w:multiLevelType w:val="multilevel"/>
    <w:tmpl w:val="ED2C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63E33"/>
    <w:multiLevelType w:val="multilevel"/>
    <w:tmpl w:val="E1BC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76D6D"/>
    <w:multiLevelType w:val="multilevel"/>
    <w:tmpl w:val="7C44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B30096"/>
    <w:multiLevelType w:val="multilevel"/>
    <w:tmpl w:val="2CE8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7B1E5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732119B4"/>
    <w:multiLevelType w:val="multilevel"/>
    <w:tmpl w:val="A740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EA05C2"/>
    <w:multiLevelType w:val="multilevel"/>
    <w:tmpl w:val="3C8C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1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B58"/>
    <w:rsid w:val="00006094"/>
    <w:rsid w:val="00035079"/>
    <w:rsid w:val="00047719"/>
    <w:rsid w:val="00047E81"/>
    <w:rsid w:val="0005299B"/>
    <w:rsid w:val="00061A64"/>
    <w:rsid w:val="00066E08"/>
    <w:rsid w:val="000905CC"/>
    <w:rsid w:val="000A2B58"/>
    <w:rsid w:val="000A2DB1"/>
    <w:rsid w:val="000B1BE7"/>
    <w:rsid w:val="000C33AD"/>
    <w:rsid w:val="000C33DC"/>
    <w:rsid w:val="000E1799"/>
    <w:rsid w:val="000F5E00"/>
    <w:rsid w:val="00106279"/>
    <w:rsid w:val="001463DA"/>
    <w:rsid w:val="001546C3"/>
    <w:rsid w:val="0015786A"/>
    <w:rsid w:val="00171D0E"/>
    <w:rsid w:val="00181CF2"/>
    <w:rsid w:val="001A08E5"/>
    <w:rsid w:val="001A6DAD"/>
    <w:rsid w:val="001B43B4"/>
    <w:rsid w:val="001B7832"/>
    <w:rsid w:val="001D5341"/>
    <w:rsid w:val="001E112B"/>
    <w:rsid w:val="001E7F61"/>
    <w:rsid w:val="00202642"/>
    <w:rsid w:val="002041CA"/>
    <w:rsid w:val="002125BC"/>
    <w:rsid w:val="00231EC0"/>
    <w:rsid w:val="00235F9D"/>
    <w:rsid w:val="00252C1E"/>
    <w:rsid w:val="0025729B"/>
    <w:rsid w:val="00257BC2"/>
    <w:rsid w:val="00265D76"/>
    <w:rsid w:val="002726C3"/>
    <w:rsid w:val="00275CC0"/>
    <w:rsid w:val="00292A49"/>
    <w:rsid w:val="00292B69"/>
    <w:rsid w:val="002B6951"/>
    <w:rsid w:val="002C395D"/>
    <w:rsid w:val="002E632C"/>
    <w:rsid w:val="003057E3"/>
    <w:rsid w:val="00315B12"/>
    <w:rsid w:val="0031741D"/>
    <w:rsid w:val="00344759"/>
    <w:rsid w:val="00380BB8"/>
    <w:rsid w:val="003956A8"/>
    <w:rsid w:val="003A0094"/>
    <w:rsid w:val="003A2DA6"/>
    <w:rsid w:val="003B290B"/>
    <w:rsid w:val="003F1DDD"/>
    <w:rsid w:val="00410865"/>
    <w:rsid w:val="00423F10"/>
    <w:rsid w:val="00444631"/>
    <w:rsid w:val="004700A3"/>
    <w:rsid w:val="00490511"/>
    <w:rsid w:val="004A2752"/>
    <w:rsid w:val="004E601F"/>
    <w:rsid w:val="004F65F1"/>
    <w:rsid w:val="0050009D"/>
    <w:rsid w:val="00563724"/>
    <w:rsid w:val="005669E9"/>
    <w:rsid w:val="00593D00"/>
    <w:rsid w:val="005B08DB"/>
    <w:rsid w:val="005B0C13"/>
    <w:rsid w:val="005B258F"/>
    <w:rsid w:val="005C4FAB"/>
    <w:rsid w:val="005C54C1"/>
    <w:rsid w:val="005E40B4"/>
    <w:rsid w:val="005F3E88"/>
    <w:rsid w:val="00655B34"/>
    <w:rsid w:val="006C46EA"/>
    <w:rsid w:val="006D167C"/>
    <w:rsid w:val="006D7D68"/>
    <w:rsid w:val="006E4B66"/>
    <w:rsid w:val="007207A0"/>
    <w:rsid w:val="00733414"/>
    <w:rsid w:val="007408E9"/>
    <w:rsid w:val="007532C5"/>
    <w:rsid w:val="00762818"/>
    <w:rsid w:val="00794DD0"/>
    <w:rsid w:val="007B6ECB"/>
    <w:rsid w:val="007D1DB4"/>
    <w:rsid w:val="007D2F4C"/>
    <w:rsid w:val="007D35F9"/>
    <w:rsid w:val="007D4EA5"/>
    <w:rsid w:val="007D7854"/>
    <w:rsid w:val="008024C8"/>
    <w:rsid w:val="00810C74"/>
    <w:rsid w:val="008155CF"/>
    <w:rsid w:val="00820C4C"/>
    <w:rsid w:val="00821868"/>
    <w:rsid w:val="00826ADB"/>
    <w:rsid w:val="00864A64"/>
    <w:rsid w:val="00865B08"/>
    <w:rsid w:val="00866ABE"/>
    <w:rsid w:val="008A3CB1"/>
    <w:rsid w:val="008B08B6"/>
    <w:rsid w:val="008E5E9B"/>
    <w:rsid w:val="009146D8"/>
    <w:rsid w:val="0092356C"/>
    <w:rsid w:val="00925532"/>
    <w:rsid w:val="009339ED"/>
    <w:rsid w:val="00943590"/>
    <w:rsid w:val="0094374C"/>
    <w:rsid w:val="00987354"/>
    <w:rsid w:val="0099011A"/>
    <w:rsid w:val="009929F9"/>
    <w:rsid w:val="00994855"/>
    <w:rsid w:val="009B5F60"/>
    <w:rsid w:val="009D25B1"/>
    <w:rsid w:val="009E2872"/>
    <w:rsid w:val="00A16BDA"/>
    <w:rsid w:val="00A54A00"/>
    <w:rsid w:val="00AC38E2"/>
    <w:rsid w:val="00AD3D91"/>
    <w:rsid w:val="00B100CE"/>
    <w:rsid w:val="00B106FD"/>
    <w:rsid w:val="00B152D7"/>
    <w:rsid w:val="00B3103B"/>
    <w:rsid w:val="00B43913"/>
    <w:rsid w:val="00B740DD"/>
    <w:rsid w:val="00BA1CEC"/>
    <w:rsid w:val="00BA38F1"/>
    <w:rsid w:val="00BA485E"/>
    <w:rsid w:val="00BB6B3F"/>
    <w:rsid w:val="00BD13C3"/>
    <w:rsid w:val="00BD1409"/>
    <w:rsid w:val="00BD1DC9"/>
    <w:rsid w:val="00BF1818"/>
    <w:rsid w:val="00C12EC4"/>
    <w:rsid w:val="00C15A45"/>
    <w:rsid w:val="00C250B5"/>
    <w:rsid w:val="00C30063"/>
    <w:rsid w:val="00C40F56"/>
    <w:rsid w:val="00C425EB"/>
    <w:rsid w:val="00C66763"/>
    <w:rsid w:val="00C6678D"/>
    <w:rsid w:val="00C7239B"/>
    <w:rsid w:val="00C93760"/>
    <w:rsid w:val="00CC608C"/>
    <w:rsid w:val="00CE1E92"/>
    <w:rsid w:val="00CF128C"/>
    <w:rsid w:val="00D041C2"/>
    <w:rsid w:val="00D21C0C"/>
    <w:rsid w:val="00D22E5F"/>
    <w:rsid w:val="00D4113F"/>
    <w:rsid w:val="00D7564C"/>
    <w:rsid w:val="00D93158"/>
    <w:rsid w:val="00DB6F4F"/>
    <w:rsid w:val="00DE15B5"/>
    <w:rsid w:val="00DE168D"/>
    <w:rsid w:val="00E02B35"/>
    <w:rsid w:val="00E14AC7"/>
    <w:rsid w:val="00E16B90"/>
    <w:rsid w:val="00E23073"/>
    <w:rsid w:val="00E4176A"/>
    <w:rsid w:val="00E427D9"/>
    <w:rsid w:val="00EA4E3F"/>
    <w:rsid w:val="00EE6302"/>
    <w:rsid w:val="00F75A2C"/>
    <w:rsid w:val="00F822E3"/>
    <w:rsid w:val="00FC5C32"/>
    <w:rsid w:val="00FE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B5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A2B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2E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A2D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4113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A2B58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22E5F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4113F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Adresnakopercie">
    <w:name w:val="envelope address"/>
    <w:basedOn w:val="Normalny"/>
    <w:uiPriority w:val="99"/>
    <w:semiHidden/>
    <w:rsid w:val="00E02B35"/>
    <w:pPr>
      <w:framePr w:w="7920" w:h="1980" w:hRule="exact" w:hSpace="141" w:wrap="auto" w:hAnchor="page" w:xAlign="center" w:yAlign="bottom"/>
      <w:ind w:left="2880"/>
    </w:pPr>
    <w:rPr>
      <w:rFonts w:ascii="Cambria" w:hAnsi="Cambria"/>
      <w:i/>
      <w:sz w:val="48"/>
    </w:rPr>
  </w:style>
  <w:style w:type="paragraph" w:styleId="Nagwek">
    <w:name w:val="header"/>
    <w:aliases w:val="Znak, Znak"/>
    <w:basedOn w:val="Normalny"/>
    <w:link w:val="NagwekZnak"/>
    <w:rsid w:val="000A2B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locked/>
    <w:rsid w:val="000A2B58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0A2B58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0A2B58"/>
    <w:rPr>
      <w:rFonts w:cs="Times New Roman"/>
      <w:color w:val="0000FF"/>
      <w:u w:val="single"/>
    </w:rPr>
  </w:style>
  <w:style w:type="paragraph" w:customStyle="1" w:styleId="productmaininfosuffix">
    <w:name w:val="productmaininfosuffix"/>
    <w:basedOn w:val="Normalny"/>
    <w:uiPriority w:val="99"/>
    <w:rsid w:val="000A2B58"/>
    <w:pPr>
      <w:spacing w:before="100" w:beforeAutospacing="1" w:after="100" w:afterAutospacing="1"/>
    </w:pPr>
  </w:style>
  <w:style w:type="character" w:customStyle="1" w:styleId="pdauthorlist">
    <w:name w:val="pdauthorlist"/>
    <w:basedOn w:val="Domylnaczcionkaakapitu"/>
    <w:uiPriority w:val="99"/>
    <w:rsid w:val="000A2B58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0A2B58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CC608C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rsid w:val="00AD3D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uiPriority w:val="99"/>
    <w:rsid w:val="00D22E5F"/>
    <w:rPr>
      <w:rFonts w:cs="Times New Roman"/>
    </w:rPr>
  </w:style>
  <w:style w:type="character" w:customStyle="1" w:styleId="current-rating">
    <w:name w:val="current-rating"/>
    <w:basedOn w:val="Domylnaczcionkaakapitu"/>
    <w:uiPriority w:val="99"/>
    <w:rsid w:val="000C33AD"/>
    <w:rPr>
      <w:rFonts w:cs="Times New Roman"/>
    </w:rPr>
  </w:style>
  <w:style w:type="character" w:customStyle="1" w:styleId="def">
    <w:name w:val="def"/>
    <w:basedOn w:val="Domylnaczcionkaakapitu"/>
    <w:uiPriority w:val="99"/>
    <w:rsid w:val="0015786A"/>
    <w:rPr>
      <w:rFonts w:cs="Times New Roman"/>
    </w:rPr>
  </w:style>
  <w:style w:type="paragraph" w:customStyle="1" w:styleId="Default">
    <w:name w:val="Default"/>
    <w:uiPriority w:val="99"/>
    <w:rsid w:val="003F1D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BB6B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B6B3F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B6B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6B3F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3A2D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1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222">
          <w:marLeft w:val="0"/>
          <w:marRight w:val="0"/>
          <w:marTop w:val="450"/>
          <w:marBottom w:val="0"/>
          <w:divBdr>
            <w:top w:val="single" w:sz="6" w:space="2" w:color="AAAAAF"/>
            <w:left w:val="single" w:sz="6" w:space="2" w:color="AAAAAF"/>
            <w:bottom w:val="single" w:sz="6" w:space="2" w:color="AAAAAF"/>
            <w:right w:val="single" w:sz="6" w:space="2" w:color="AAAAAF"/>
          </w:divBdr>
        </w:div>
        <w:div w:id="1159156227">
          <w:marLeft w:val="0"/>
          <w:marRight w:val="0"/>
          <w:marTop w:val="150"/>
          <w:marBottom w:val="0"/>
          <w:divBdr>
            <w:top w:val="single" w:sz="6" w:space="2" w:color="AAAAAF"/>
            <w:left w:val="single" w:sz="6" w:space="2" w:color="AAAAAF"/>
            <w:bottom w:val="single" w:sz="6" w:space="8" w:color="AAAAAF"/>
            <w:right w:val="single" w:sz="6" w:space="2" w:color="AAAAAF"/>
          </w:divBdr>
        </w:div>
      </w:divsChild>
    </w:div>
    <w:div w:id="11591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EE819-1260-48E2-82D3-B98822D7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echylinska</cp:lastModifiedBy>
  <cp:revision>5</cp:revision>
  <cp:lastPrinted>2016-02-03T08:39:00Z</cp:lastPrinted>
  <dcterms:created xsi:type="dcterms:W3CDTF">2016-02-04T07:25:00Z</dcterms:created>
  <dcterms:modified xsi:type="dcterms:W3CDTF">2016-02-04T08:10:00Z</dcterms:modified>
</cp:coreProperties>
</file>